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714A" w14:textId="2616EC60" w:rsidR="002C0E16" w:rsidRPr="00226A9A" w:rsidRDefault="008E59DF">
      <w:pPr>
        <w:autoSpaceDE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226A9A">
        <w:rPr>
          <w:rFonts w:ascii="標楷體" w:eastAsia="標楷體" w:hAnsi="標楷體"/>
          <w:b/>
          <w:kern w:val="0"/>
          <w:sz w:val="28"/>
          <w:szCs w:val="28"/>
          <w:lang w:val="zh-TW"/>
        </w:rPr>
        <w:t>臺南市</w:t>
      </w:r>
      <w:r w:rsidR="00A02888" w:rsidRPr="00226A9A">
        <w:rPr>
          <w:rFonts w:ascii="標楷體" w:eastAsia="標楷體" w:hAnsi="標楷體"/>
          <w:b/>
          <w:kern w:val="0"/>
          <w:sz w:val="28"/>
          <w:szCs w:val="28"/>
          <w:lang w:val="zh-TW"/>
        </w:rPr>
        <w:t>中西區成功國民小學</w:t>
      </w:r>
      <w:r w:rsidRPr="00226A9A">
        <w:rPr>
          <w:rFonts w:ascii="標楷體" w:eastAsia="標楷體" w:hAnsi="標楷體"/>
          <w:b/>
          <w:kern w:val="0"/>
          <w:sz w:val="28"/>
          <w:szCs w:val="28"/>
          <w:lang w:val="zh-TW"/>
        </w:rPr>
        <w:t>11</w:t>
      </w:r>
      <w:r w:rsidR="00435BE5" w:rsidRPr="00226A9A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2</w:t>
      </w:r>
      <w:r w:rsidRPr="00226A9A">
        <w:rPr>
          <w:rFonts w:ascii="標楷體" w:eastAsia="標楷體" w:hAnsi="標楷體"/>
          <w:b/>
          <w:kern w:val="0"/>
          <w:sz w:val="28"/>
          <w:szCs w:val="28"/>
          <w:lang w:val="zh-TW"/>
        </w:rPr>
        <w:t>學</w:t>
      </w:r>
      <w:r w:rsidRPr="00226A9A">
        <w:rPr>
          <w:rFonts w:ascii="標楷體" w:eastAsia="標楷體" w:hAnsi="標楷體"/>
          <w:b/>
          <w:sz w:val="28"/>
          <w:szCs w:val="28"/>
        </w:rPr>
        <w:t>年度「家庭母語月-講母語，逐家作伙來」</w:t>
      </w:r>
    </w:p>
    <w:p w14:paraId="2FC11246" w14:textId="77777777" w:rsidR="000C3836" w:rsidRPr="00226A9A" w:rsidRDefault="000C3836">
      <w:pPr>
        <w:autoSpaceDE w:val="0"/>
        <w:snapToGrid w:val="0"/>
        <w:jc w:val="center"/>
        <w:outlineLvl w:val="0"/>
        <w:rPr>
          <w:rFonts w:ascii="標楷體" w:eastAsia="標楷體" w:hAnsi="標楷體"/>
        </w:rPr>
      </w:pPr>
    </w:p>
    <w:p w14:paraId="0F2B0AE6" w14:textId="0067E7D5" w:rsidR="002C0E16" w:rsidRPr="00226A9A" w:rsidRDefault="00D3361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/>
          <w:sz w:val="28"/>
          <w:szCs w:val="28"/>
        </w:rPr>
        <w:t xml:space="preserve">　　</w:t>
      </w:r>
      <w:r w:rsidR="00A02888" w:rsidRPr="00226A9A">
        <w:rPr>
          <w:rFonts w:ascii="標楷體" w:eastAsia="標楷體" w:hAnsi="標楷體"/>
          <w:sz w:val="28"/>
          <w:szCs w:val="28"/>
        </w:rPr>
        <w:t>臺南市教育局</w:t>
      </w:r>
      <w:r w:rsidRPr="00226A9A">
        <w:rPr>
          <w:rFonts w:ascii="標楷體" w:eastAsia="標楷體" w:hAnsi="標楷體"/>
          <w:sz w:val="28"/>
          <w:szCs w:val="28"/>
        </w:rPr>
        <w:t>藉由</w:t>
      </w:r>
      <w:r w:rsidR="008E59DF" w:rsidRPr="00226A9A">
        <w:rPr>
          <w:rFonts w:ascii="標楷體" w:eastAsia="標楷體" w:hAnsi="標楷體"/>
          <w:sz w:val="28"/>
          <w:szCs w:val="28"/>
        </w:rPr>
        <w:t>221世界母語日，</w:t>
      </w:r>
      <w:r w:rsidR="000911FC" w:rsidRPr="00226A9A">
        <w:rPr>
          <w:rFonts w:ascii="標楷體" w:eastAsia="標楷體" w:hAnsi="標楷體"/>
          <w:sz w:val="28"/>
          <w:szCs w:val="28"/>
        </w:rPr>
        <w:t>推動</w:t>
      </w:r>
      <w:r w:rsidR="008E59DF" w:rsidRPr="00226A9A">
        <w:rPr>
          <w:rFonts w:ascii="標楷體" w:eastAsia="標楷體" w:hAnsi="標楷體"/>
          <w:b/>
          <w:bCs/>
          <w:sz w:val="28"/>
          <w:szCs w:val="28"/>
        </w:rPr>
        <w:t>學校臺灣母語日</w:t>
      </w:r>
      <w:r w:rsidR="000911FC" w:rsidRPr="00226A9A">
        <w:rPr>
          <w:rFonts w:ascii="標楷體" w:eastAsia="標楷體" w:hAnsi="標楷體"/>
          <w:b/>
          <w:bCs/>
          <w:sz w:val="28"/>
          <w:szCs w:val="28"/>
        </w:rPr>
        <w:t>及</w:t>
      </w:r>
      <w:r w:rsidR="008E59DF" w:rsidRPr="00226A9A">
        <w:rPr>
          <w:rFonts w:ascii="標楷體" w:eastAsia="標楷體" w:hAnsi="標楷體"/>
          <w:b/>
          <w:bCs/>
          <w:sz w:val="28"/>
          <w:szCs w:val="28"/>
        </w:rPr>
        <w:t>家庭母語月</w:t>
      </w:r>
      <w:r w:rsidR="008E59DF" w:rsidRPr="00226A9A">
        <w:rPr>
          <w:rFonts w:ascii="標楷體" w:eastAsia="標楷體" w:hAnsi="標楷體"/>
          <w:sz w:val="28"/>
          <w:szCs w:val="28"/>
        </w:rPr>
        <w:t>，從社會、學校進而回到家庭</w:t>
      </w:r>
      <w:r w:rsidRPr="00226A9A">
        <w:rPr>
          <w:rFonts w:ascii="標楷體" w:eastAsia="標楷體" w:hAnsi="標楷體"/>
          <w:sz w:val="28"/>
          <w:szCs w:val="28"/>
        </w:rPr>
        <w:t>，</w:t>
      </w:r>
      <w:r w:rsidRPr="00226A9A"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  <w:t>鼓勵親子使用母語進行日常生活溝通</w:t>
      </w:r>
      <w:r w:rsidRPr="00226A9A">
        <w:rPr>
          <w:rFonts w:ascii="標楷體" w:eastAsia="標楷體" w:hAnsi="標楷體"/>
          <w:sz w:val="28"/>
          <w:szCs w:val="28"/>
        </w:rPr>
        <w:t>，</w:t>
      </w:r>
      <w:r w:rsidR="008E59DF" w:rsidRPr="00226A9A">
        <w:rPr>
          <w:rFonts w:ascii="標楷體" w:eastAsia="標楷體" w:hAnsi="標楷體"/>
          <w:sz w:val="28"/>
          <w:szCs w:val="28"/>
        </w:rPr>
        <w:t>營造溫馨的母語使用環境。</w:t>
      </w:r>
    </w:p>
    <w:p w14:paraId="5CF5ECEC" w14:textId="4DC20F65" w:rsidR="000C3836" w:rsidRPr="00226A9A" w:rsidRDefault="000C3836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</w:p>
    <w:p w14:paraId="2D1D6EE6" w14:textId="180123BE" w:rsidR="002C0E16" w:rsidRPr="00226A9A" w:rsidRDefault="00D33612" w:rsidP="000C2264">
      <w:pPr>
        <w:spacing w:line="500" w:lineRule="exact"/>
        <w:jc w:val="both"/>
        <w:rPr>
          <w:rFonts w:ascii="標楷體" w:eastAsia="標楷體" w:hAnsi="標楷體"/>
          <w:sz w:val="28"/>
          <w:szCs w:val="24"/>
        </w:rPr>
      </w:pPr>
      <w:r w:rsidRPr="00226A9A">
        <w:rPr>
          <w:rFonts w:ascii="標楷體" w:eastAsia="標楷體" w:hAnsi="標楷體"/>
          <w:b/>
          <w:sz w:val="28"/>
          <w:szCs w:val="28"/>
        </w:rPr>
        <w:t xml:space="preserve">　　※</w:t>
      </w:r>
      <w:r w:rsidR="00B65F36" w:rsidRPr="00226A9A">
        <w:rPr>
          <w:rFonts w:ascii="標楷體" w:eastAsia="標楷體" w:hAnsi="標楷體"/>
          <w:b/>
          <w:sz w:val="28"/>
          <w:szCs w:val="28"/>
        </w:rPr>
        <w:t>學校推行</w:t>
      </w:r>
      <w:r w:rsidR="008E59DF" w:rsidRPr="00226A9A">
        <w:rPr>
          <w:rFonts w:ascii="標楷體" w:eastAsia="標楷體" w:hAnsi="標楷體"/>
          <w:b/>
          <w:sz w:val="28"/>
          <w:szCs w:val="28"/>
        </w:rPr>
        <w:t>方式</w:t>
      </w:r>
      <w:r w:rsidR="008E59DF" w:rsidRPr="00226A9A">
        <w:rPr>
          <w:rFonts w:ascii="標楷體" w:eastAsia="標楷體" w:hAnsi="標楷體"/>
          <w:sz w:val="28"/>
          <w:szCs w:val="28"/>
        </w:rPr>
        <w:t>：</w:t>
      </w:r>
    </w:p>
    <w:p w14:paraId="35B8A380" w14:textId="3055CE6F" w:rsidR="002C0E16" w:rsidRPr="00226A9A" w:rsidRDefault="008E59DF" w:rsidP="000C2264">
      <w:pPr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836" w:rsidRPr="00226A9A">
        <w:rPr>
          <w:rFonts w:ascii="標楷體" w:eastAsia="標楷體" w:hAnsi="標楷體" w:hint="eastAsia"/>
          <w:sz w:val="28"/>
          <w:szCs w:val="28"/>
        </w:rPr>
        <w:t>一</w:t>
      </w:r>
      <w:r w:rsidRPr="00226A9A">
        <w:rPr>
          <w:rFonts w:ascii="標楷體" w:eastAsia="標楷體" w:hAnsi="標楷體" w:hint="eastAsia"/>
          <w:sz w:val="28"/>
          <w:szCs w:val="28"/>
        </w:rPr>
        <w:t>、</w:t>
      </w:r>
      <w:r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家庭母語月-每週記</w:t>
      </w:r>
      <w:r w:rsidR="000C3836"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錄</w:t>
      </w:r>
      <w:r w:rsidR="00A02888" w:rsidRPr="00226A9A">
        <w:rPr>
          <w:rFonts w:ascii="標楷體" w:eastAsia="標楷體" w:hAnsi="標楷體" w:hint="eastAsia"/>
          <w:sz w:val="28"/>
          <w:szCs w:val="28"/>
        </w:rPr>
        <w:br/>
      </w:r>
      <w:r w:rsidR="00B65F36" w:rsidRPr="00226A9A">
        <w:rPr>
          <w:rFonts w:ascii="標楷體" w:eastAsia="標楷體" w:hAnsi="標楷體"/>
          <w:sz w:val="28"/>
          <w:szCs w:val="28"/>
        </w:rPr>
        <w:t>結合221於二月</w:t>
      </w:r>
      <w:r w:rsidRPr="00226A9A">
        <w:rPr>
          <w:rFonts w:ascii="標楷體" w:eastAsia="標楷體" w:hAnsi="標楷體"/>
          <w:sz w:val="28"/>
          <w:szCs w:val="28"/>
        </w:rPr>
        <w:t>每週使用母語與家長長輩互動，</w:t>
      </w:r>
      <w:r w:rsidR="006F7186" w:rsidRPr="00226A9A">
        <w:rPr>
          <w:rFonts w:ascii="標楷體" w:eastAsia="標楷體" w:hAnsi="標楷體" w:hint="eastAsia"/>
          <w:sz w:val="28"/>
          <w:szCs w:val="28"/>
        </w:rPr>
        <w:t>合作</w:t>
      </w:r>
      <w:r w:rsidRPr="00226A9A">
        <w:rPr>
          <w:rFonts w:ascii="標楷體" w:eastAsia="標楷體" w:hAnsi="標楷體"/>
          <w:sz w:val="28"/>
          <w:szCs w:val="28"/>
        </w:rPr>
        <w:t>完成；</w:t>
      </w:r>
      <w:r w:rsidR="00A02888" w:rsidRPr="00226A9A">
        <w:rPr>
          <w:rFonts w:ascii="標楷體" w:eastAsia="標楷體" w:hAnsi="標楷體"/>
          <w:sz w:val="28"/>
          <w:szCs w:val="28"/>
        </w:rPr>
        <w:br/>
      </w:r>
      <w:r w:rsidRPr="00226A9A">
        <w:rPr>
          <w:rFonts w:ascii="標楷體" w:eastAsia="標楷體" w:hAnsi="標楷體"/>
          <w:sz w:val="28"/>
          <w:szCs w:val="28"/>
        </w:rPr>
        <w:t>每週紀錄</w:t>
      </w:r>
      <w:r w:rsidR="006F7186" w:rsidRPr="00226A9A">
        <w:rPr>
          <w:rFonts w:ascii="標楷體" w:eastAsia="標楷體" w:hAnsi="標楷體" w:hint="eastAsia"/>
          <w:sz w:val="28"/>
          <w:szCs w:val="28"/>
        </w:rPr>
        <w:t>使用</w:t>
      </w:r>
      <w:r w:rsidRPr="00226A9A">
        <w:rPr>
          <w:rFonts w:ascii="標楷體" w:eastAsia="標楷體" w:hAnsi="標楷體"/>
          <w:sz w:val="28"/>
          <w:szCs w:val="28"/>
        </w:rPr>
        <w:t>母語</w:t>
      </w:r>
      <w:r w:rsidR="006F7186" w:rsidRPr="00226A9A">
        <w:rPr>
          <w:rFonts w:ascii="標楷體" w:eastAsia="標楷體" w:hAnsi="標楷體" w:hint="eastAsia"/>
          <w:sz w:val="28"/>
          <w:szCs w:val="28"/>
        </w:rPr>
        <w:t>對話的內容</w:t>
      </w:r>
      <w:r w:rsidRPr="00226A9A">
        <w:rPr>
          <w:rFonts w:ascii="標楷體" w:eastAsia="標楷體" w:hAnsi="標楷體"/>
          <w:sz w:val="28"/>
          <w:szCs w:val="28"/>
        </w:rPr>
        <w:t>，</w:t>
      </w:r>
      <w:r w:rsidR="006F7186" w:rsidRPr="00226A9A">
        <w:rPr>
          <w:rFonts w:ascii="標楷體" w:eastAsia="標楷體" w:hAnsi="標楷體" w:hint="eastAsia"/>
          <w:sz w:val="28"/>
          <w:szCs w:val="28"/>
        </w:rPr>
        <w:t>紀錄完整者獲得獎勵章2格，</w:t>
      </w:r>
      <w:r w:rsidR="00DF2914" w:rsidRPr="00226A9A">
        <w:rPr>
          <w:rFonts w:ascii="標楷體" w:eastAsia="標楷體" w:hAnsi="標楷體" w:hint="eastAsia"/>
          <w:sz w:val="28"/>
          <w:szCs w:val="28"/>
        </w:rPr>
        <w:t>獲選於公布欄張貼表揚者加贈1格</w:t>
      </w:r>
      <w:r w:rsidR="0066357E" w:rsidRPr="00226A9A">
        <w:rPr>
          <w:rFonts w:ascii="標楷體" w:eastAsia="標楷體" w:hAnsi="標楷體"/>
          <w:sz w:val="28"/>
          <w:szCs w:val="28"/>
        </w:rPr>
        <w:t>並公開表揚。</w:t>
      </w:r>
    </w:p>
    <w:p w14:paraId="42D8E889" w14:textId="1BB494BF" w:rsidR="000C3836" w:rsidRPr="00226A9A" w:rsidRDefault="00DF2914" w:rsidP="000C2264">
      <w:pPr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32EF1B4" wp14:editId="1D5F2FC8">
            <wp:simplePos x="0" y="0"/>
            <wp:positionH relativeFrom="column">
              <wp:posOffset>5314950</wp:posOffset>
            </wp:positionH>
            <wp:positionV relativeFrom="paragraph">
              <wp:posOffset>484505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836" w:rsidRPr="00226A9A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0C3836"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歡樂母語影像趣</w:t>
      </w:r>
      <w:r w:rsidR="000C3836" w:rsidRPr="00226A9A">
        <w:rPr>
          <w:rFonts w:ascii="標楷體" w:eastAsia="標楷體" w:hAnsi="標楷體" w:hint="eastAsia"/>
          <w:sz w:val="28"/>
          <w:szCs w:val="28"/>
        </w:rPr>
        <w:br/>
      </w:r>
      <w:r w:rsidR="000C3836" w:rsidRPr="00226A9A">
        <w:rPr>
          <w:rFonts w:ascii="標楷體" w:eastAsia="標楷體" w:hAnsi="標楷體"/>
          <w:sz w:val="28"/>
          <w:szCs w:val="28"/>
        </w:rPr>
        <w:t>親子共同錄製影片「介紹/</w:t>
      </w:r>
      <w:r w:rsidR="006F7186" w:rsidRPr="00226A9A">
        <w:rPr>
          <w:rFonts w:ascii="標楷體" w:eastAsia="標楷體" w:hAnsi="標楷體" w:hint="eastAsia"/>
          <w:sz w:val="28"/>
          <w:szCs w:val="28"/>
        </w:rPr>
        <w:t>唸讀/</w:t>
      </w:r>
      <w:r w:rsidR="000C3836" w:rsidRPr="00226A9A">
        <w:rPr>
          <w:rFonts w:ascii="標楷體" w:eastAsia="標楷體" w:hAnsi="標楷體"/>
          <w:sz w:val="28"/>
          <w:szCs w:val="28"/>
        </w:rPr>
        <w:t>演唱歌曲、諺語、鬥嘴鼓、讀詩．．．</w:t>
      </w:r>
      <w:r w:rsidR="00B65F36" w:rsidRPr="00226A9A">
        <w:rPr>
          <w:rFonts w:ascii="標楷體" w:eastAsia="標楷體" w:hAnsi="標楷體"/>
          <w:sz w:val="28"/>
          <w:szCs w:val="28"/>
        </w:rPr>
        <w:t>等</w:t>
      </w:r>
      <w:r w:rsidR="000C3836" w:rsidRPr="00226A9A">
        <w:rPr>
          <w:rFonts w:ascii="標楷體" w:eastAsia="標楷體" w:hAnsi="標楷體"/>
          <w:sz w:val="28"/>
          <w:szCs w:val="28"/>
        </w:rPr>
        <w:t>」，</w:t>
      </w:r>
      <w:r w:rsidR="000C3836" w:rsidRPr="00226A9A">
        <w:rPr>
          <w:rFonts w:ascii="標楷體" w:eastAsia="標楷體" w:hAnsi="標楷體"/>
          <w:b/>
          <w:bCs/>
          <w:sz w:val="28"/>
          <w:szCs w:val="28"/>
        </w:rPr>
        <w:t>3/1(</w:t>
      </w:r>
      <w:r w:rsidR="006F7186" w:rsidRPr="00226A9A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0C3836" w:rsidRPr="00226A9A">
        <w:rPr>
          <w:rFonts w:ascii="標楷體" w:eastAsia="標楷體" w:hAnsi="標楷體"/>
          <w:b/>
          <w:bCs/>
          <w:sz w:val="28"/>
          <w:szCs w:val="28"/>
        </w:rPr>
        <w:t>)前上傳</w:t>
      </w:r>
      <w:r w:rsidR="000C3836" w:rsidRPr="00226A9A">
        <w:rPr>
          <w:rFonts w:ascii="標楷體" w:eastAsia="標楷體" w:hAnsi="標楷體"/>
          <w:sz w:val="28"/>
          <w:szCs w:val="28"/>
        </w:rPr>
        <w:t>到表單，</w:t>
      </w:r>
      <w:r w:rsidRPr="00226A9A">
        <w:rPr>
          <w:rFonts w:ascii="標楷體" w:eastAsia="標楷體" w:hAnsi="標楷體"/>
          <w:sz w:val="28"/>
          <w:szCs w:val="28"/>
        </w:rPr>
        <w:t>影音檔</w:t>
      </w:r>
      <w:r w:rsidR="000C3836" w:rsidRPr="00226A9A">
        <w:rPr>
          <w:rFonts w:ascii="標楷體" w:eastAsia="標楷體" w:hAnsi="標楷體"/>
          <w:sz w:val="28"/>
          <w:szCs w:val="28"/>
        </w:rPr>
        <w:t>符合</w:t>
      </w:r>
      <w:r w:rsidR="0066357E" w:rsidRPr="00226A9A">
        <w:rPr>
          <w:rFonts w:ascii="標楷體" w:eastAsia="標楷體" w:hAnsi="標楷體" w:hint="eastAsia"/>
          <w:sz w:val="28"/>
          <w:szCs w:val="28"/>
        </w:rPr>
        <w:t>活動主題</w:t>
      </w:r>
      <w:r w:rsidR="000C3836" w:rsidRPr="00226A9A">
        <w:rPr>
          <w:rFonts w:ascii="標楷體" w:eastAsia="標楷體" w:hAnsi="標楷體"/>
          <w:sz w:val="28"/>
          <w:szCs w:val="28"/>
        </w:rPr>
        <w:t>可榮獲榮譽章</w:t>
      </w:r>
      <w:r w:rsidR="000C2264" w:rsidRPr="00226A9A">
        <w:rPr>
          <w:rFonts w:ascii="標楷體" w:eastAsia="標楷體" w:hAnsi="標楷體" w:hint="eastAsia"/>
          <w:sz w:val="28"/>
          <w:szCs w:val="28"/>
        </w:rPr>
        <w:t>2</w:t>
      </w:r>
      <w:r w:rsidR="000C3836" w:rsidRPr="00226A9A">
        <w:rPr>
          <w:rFonts w:ascii="標楷體" w:eastAsia="標楷體" w:hAnsi="標楷體"/>
          <w:sz w:val="28"/>
          <w:szCs w:val="28"/>
        </w:rPr>
        <w:t>格，</w:t>
      </w:r>
      <w:r w:rsidR="000C2264" w:rsidRPr="00226A9A">
        <w:rPr>
          <w:rFonts w:ascii="標楷體" w:eastAsia="標楷體" w:hAnsi="標楷體" w:hint="eastAsia"/>
          <w:sz w:val="28"/>
          <w:szCs w:val="28"/>
        </w:rPr>
        <w:t>經</w:t>
      </w:r>
      <w:r w:rsidR="000C3836" w:rsidRPr="00226A9A">
        <w:rPr>
          <w:rFonts w:ascii="標楷體" w:eastAsia="標楷體" w:hAnsi="標楷體"/>
          <w:sz w:val="28"/>
          <w:szCs w:val="28"/>
        </w:rPr>
        <w:t>錄取於晨光活動時間播放</w:t>
      </w:r>
      <w:r w:rsidR="0066357E" w:rsidRPr="00226A9A">
        <w:rPr>
          <w:rFonts w:ascii="標楷體" w:eastAsia="標楷體" w:hAnsi="標楷體" w:hint="eastAsia"/>
          <w:sz w:val="28"/>
          <w:szCs w:val="28"/>
        </w:rPr>
        <w:t>分享</w:t>
      </w:r>
      <w:r w:rsidR="000C3836" w:rsidRPr="00226A9A">
        <w:rPr>
          <w:rFonts w:ascii="標楷體" w:eastAsia="標楷體" w:hAnsi="標楷體"/>
          <w:sz w:val="28"/>
          <w:szCs w:val="28"/>
        </w:rPr>
        <w:t>者，</w:t>
      </w:r>
      <w:r w:rsidR="006B5FCA" w:rsidRPr="00226A9A">
        <w:rPr>
          <w:rFonts w:ascii="標楷體" w:eastAsia="標楷體" w:hAnsi="標楷體" w:hint="eastAsia"/>
          <w:sz w:val="28"/>
          <w:szCs w:val="28"/>
        </w:rPr>
        <w:t>可</w:t>
      </w:r>
      <w:r w:rsidR="000C2264" w:rsidRPr="00226A9A">
        <w:rPr>
          <w:rFonts w:ascii="標楷體" w:eastAsia="標楷體" w:hAnsi="標楷體" w:hint="eastAsia"/>
          <w:sz w:val="28"/>
          <w:szCs w:val="28"/>
        </w:rPr>
        <w:t>再榮獲1</w:t>
      </w:r>
      <w:r w:rsidR="000C3836" w:rsidRPr="00226A9A">
        <w:rPr>
          <w:rFonts w:ascii="標楷體" w:eastAsia="標楷體" w:hAnsi="標楷體"/>
          <w:sz w:val="28"/>
          <w:szCs w:val="28"/>
        </w:rPr>
        <w:t>格並公開表揚。</w:t>
      </w:r>
    </w:p>
    <w:p w14:paraId="076548A2" w14:textId="6D9D09B6" w:rsidR="002C0E16" w:rsidRPr="00226A9A" w:rsidRDefault="008E59DF" w:rsidP="000C2264">
      <w:pPr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模範母語家庭</w:t>
      </w:r>
      <w:r w:rsidR="00A02888" w:rsidRPr="00226A9A">
        <w:rPr>
          <w:rFonts w:ascii="標楷體" w:eastAsia="標楷體" w:hAnsi="標楷體" w:hint="eastAsia"/>
          <w:sz w:val="28"/>
          <w:szCs w:val="28"/>
        </w:rPr>
        <w:br/>
      </w:r>
      <w:r w:rsidRPr="00226A9A">
        <w:rPr>
          <w:rFonts w:ascii="標楷體" w:eastAsia="標楷體" w:hAnsi="標楷體"/>
          <w:sz w:val="28"/>
          <w:szCs w:val="28"/>
        </w:rPr>
        <w:t>推廣親子參加母語認證，家中有親子均獲得閩</w:t>
      </w:r>
      <w:r w:rsidR="00A02888" w:rsidRPr="00226A9A">
        <w:rPr>
          <w:rFonts w:ascii="標楷體" w:eastAsia="標楷體" w:hAnsi="標楷體"/>
          <w:sz w:val="28"/>
          <w:szCs w:val="28"/>
        </w:rPr>
        <w:t>/</w:t>
      </w:r>
      <w:r w:rsidRPr="00226A9A">
        <w:rPr>
          <w:rFonts w:ascii="標楷體" w:eastAsia="標楷體" w:hAnsi="標楷體"/>
          <w:sz w:val="28"/>
          <w:szCs w:val="28"/>
        </w:rPr>
        <w:t>客</w:t>
      </w:r>
      <w:r w:rsidR="00A02888" w:rsidRPr="00226A9A">
        <w:rPr>
          <w:rFonts w:ascii="標楷體" w:eastAsia="標楷體" w:hAnsi="標楷體"/>
          <w:sz w:val="28"/>
          <w:szCs w:val="28"/>
        </w:rPr>
        <w:t>/</w:t>
      </w:r>
      <w:r w:rsidRPr="00226A9A">
        <w:rPr>
          <w:rFonts w:ascii="標楷體" w:eastAsia="標楷體" w:hAnsi="標楷體"/>
          <w:sz w:val="28"/>
          <w:szCs w:val="28"/>
        </w:rPr>
        <w:t>原母語認證者於公開場合表揚。</w:t>
      </w:r>
    </w:p>
    <w:p w14:paraId="764F4970" w14:textId="1A4B091F" w:rsidR="002C0E16" w:rsidRPr="00226A9A" w:rsidRDefault="008E59DF" w:rsidP="000C2264">
      <w:pPr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3836" w:rsidRPr="00226A9A">
        <w:rPr>
          <w:rFonts w:ascii="標楷體" w:eastAsia="標楷體" w:hAnsi="標楷體" w:hint="eastAsia"/>
          <w:sz w:val="28"/>
          <w:szCs w:val="28"/>
        </w:rPr>
        <w:t>四</w:t>
      </w:r>
      <w:r w:rsidRPr="00226A9A">
        <w:rPr>
          <w:rFonts w:ascii="標楷體" w:eastAsia="標楷體" w:hAnsi="標楷體" w:hint="eastAsia"/>
          <w:sz w:val="28"/>
          <w:szCs w:val="28"/>
        </w:rPr>
        <w:t>、</w:t>
      </w:r>
      <w:r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辦理校內宣導</w:t>
      </w:r>
      <w:r w:rsidR="00A02888" w:rsidRPr="00226A9A">
        <w:rPr>
          <w:rFonts w:ascii="標楷體" w:eastAsia="標楷體" w:hAnsi="標楷體" w:hint="eastAsia"/>
          <w:sz w:val="28"/>
          <w:szCs w:val="28"/>
        </w:rPr>
        <w:br/>
      </w:r>
      <w:r w:rsidRPr="00226A9A">
        <w:rPr>
          <w:rFonts w:ascii="標楷體" w:eastAsia="標楷體" w:hAnsi="標楷體"/>
          <w:sz w:val="28"/>
          <w:szCs w:val="28"/>
        </w:rPr>
        <w:t>搭配221世界母語日，全校師生宣導家庭母語概念，</w:t>
      </w:r>
      <w:r w:rsidR="00A02888" w:rsidRPr="00226A9A">
        <w:rPr>
          <w:rFonts w:ascii="標楷體" w:eastAsia="標楷體" w:hAnsi="標楷體"/>
          <w:sz w:val="28"/>
          <w:szCs w:val="28"/>
        </w:rPr>
        <w:t>並</w:t>
      </w:r>
      <w:r w:rsidRPr="00226A9A">
        <w:rPr>
          <w:rFonts w:ascii="標楷體" w:eastAsia="標楷體" w:hAnsi="標楷體"/>
          <w:sz w:val="28"/>
          <w:szCs w:val="28"/>
        </w:rPr>
        <w:t>結合家庭母語</w:t>
      </w:r>
      <w:r w:rsidR="00A02888" w:rsidRPr="00226A9A">
        <w:rPr>
          <w:rFonts w:ascii="標楷體" w:eastAsia="標楷體" w:hAnsi="標楷體"/>
          <w:sz w:val="28"/>
          <w:szCs w:val="28"/>
        </w:rPr>
        <w:t>規</w:t>
      </w:r>
      <w:r w:rsidR="00A02888" w:rsidRPr="00226A9A">
        <w:rPr>
          <w:rFonts w:ascii="標楷體" w:eastAsia="標楷體" w:hAnsi="標楷體" w:hint="eastAsia"/>
          <w:sz w:val="28"/>
          <w:szCs w:val="28"/>
        </w:rPr>
        <w:t>劃多元活動</w:t>
      </w:r>
      <w:r w:rsidRPr="00226A9A">
        <w:rPr>
          <w:rFonts w:ascii="標楷體" w:eastAsia="標楷體" w:hAnsi="標楷體"/>
          <w:sz w:val="28"/>
          <w:szCs w:val="28"/>
        </w:rPr>
        <w:t>，增強家庭母語使用環境。</w:t>
      </w:r>
    </w:p>
    <w:p w14:paraId="36E9E3D9" w14:textId="16CE2A5E" w:rsidR="000C2264" w:rsidRDefault="000C3836" w:rsidP="000C2264">
      <w:pPr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226A9A">
        <w:rPr>
          <w:rFonts w:ascii="標楷體" w:eastAsia="標楷體" w:hAnsi="標楷體" w:hint="eastAsia"/>
          <w:sz w:val="28"/>
          <w:szCs w:val="28"/>
        </w:rPr>
        <w:t xml:space="preserve">  五、</w:t>
      </w:r>
      <w:r w:rsidRPr="00226A9A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推薦優質的母語節目</w:t>
      </w:r>
      <w:r w:rsidR="000C2264" w:rsidRPr="00226A9A">
        <w:rPr>
          <w:rFonts w:ascii="標楷體" w:eastAsia="標楷體" w:hAnsi="標楷體" w:hint="eastAsia"/>
          <w:sz w:val="28"/>
          <w:szCs w:val="28"/>
        </w:rPr>
        <w:br/>
        <w:t>好看！好玩！好吃！好有趣！知識豐富</w:t>
      </w:r>
      <w:r w:rsidR="000C2264" w:rsidRPr="00226A9A">
        <w:rPr>
          <w:rFonts w:ascii="標楷體" w:eastAsia="標楷體" w:hAnsi="標楷體"/>
          <w:sz w:val="28"/>
          <w:szCs w:val="28"/>
        </w:rPr>
        <w:t>……</w:t>
      </w:r>
      <w:r w:rsidR="000C2264" w:rsidRPr="00226A9A">
        <w:rPr>
          <w:rFonts w:ascii="標楷體" w:eastAsia="標楷體" w:hAnsi="標楷體" w:hint="eastAsia"/>
          <w:sz w:val="28"/>
          <w:szCs w:val="28"/>
        </w:rPr>
        <w:t>，電視節目百百款，最吸引你的是什麼呢？推薦給我們，讓全校</w:t>
      </w:r>
      <w:r w:rsidR="006B5FCA" w:rsidRPr="00226A9A">
        <w:rPr>
          <w:rFonts w:ascii="標楷體" w:eastAsia="標楷體" w:hAnsi="標楷體" w:hint="eastAsia"/>
          <w:sz w:val="28"/>
          <w:szCs w:val="28"/>
        </w:rPr>
        <w:t>跟著你欣賞優質母語節目吧！</w:t>
      </w:r>
    </w:p>
    <w:p w14:paraId="7E3C148A" w14:textId="77777777" w:rsidR="0066357E" w:rsidRPr="006F7186" w:rsidRDefault="0066357E" w:rsidP="0066357E">
      <w:pPr>
        <w:spacing w:line="300" w:lineRule="exact"/>
        <w:ind w:left="992" w:hanging="992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973"/>
        <w:gridCol w:w="1997"/>
        <w:gridCol w:w="2266"/>
        <w:gridCol w:w="1695"/>
      </w:tblGrid>
      <w:tr w:rsidR="0066357E" w:rsidRPr="006F7186" w14:paraId="5C6079BE" w14:textId="6E6E0388" w:rsidTr="0066357E">
        <w:trPr>
          <w:jc w:val="center"/>
        </w:trPr>
        <w:tc>
          <w:tcPr>
            <w:tcW w:w="881" w:type="pct"/>
            <w:vAlign w:val="center"/>
          </w:tcPr>
          <w:p w14:paraId="5E32155A" w14:textId="14C5371C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b/>
                <w:bCs/>
                <w:szCs w:val="24"/>
              </w:rPr>
              <w:t>公視台語台</w:t>
            </w:r>
          </w:p>
        </w:tc>
        <w:tc>
          <w:tcPr>
            <w:tcW w:w="1024" w:type="pct"/>
            <w:vAlign w:val="center"/>
          </w:tcPr>
          <w:p w14:paraId="426A12BC" w14:textId="214EE6AA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b/>
                <w:bCs/>
                <w:szCs w:val="24"/>
              </w:rPr>
              <w:t>客家電視台</w:t>
            </w:r>
          </w:p>
        </w:tc>
        <w:tc>
          <w:tcPr>
            <w:tcW w:w="1037" w:type="pct"/>
            <w:vAlign w:val="center"/>
          </w:tcPr>
          <w:p w14:paraId="7A5D857E" w14:textId="5B350F82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b/>
                <w:bCs/>
                <w:szCs w:val="24"/>
              </w:rPr>
              <w:t>原住民族電視台</w:t>
            </w:r>
          </w:p>
        </w:tc>
        <w:tc>
          <w:tcPr>
            <w:tcW w:w="1177" w:type="pct"/>
            <w:vAlign w:val="center"/>
          </w:tcPr>
          <w:p w14:paraId="70D732C0" w14:textId="48829732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b/>
                <w:bCs/>
                <w:szCs w:val="24"/>
              </w:rPr>
              <w:t>公視印泰越語新聞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0D8A7B76" w14:textId="55C0B9BB" w:rsidR="00DF2914" w:rsidRPr="00DF2914" w:rsidRDefault="00DF2914" w:rsidP="006F7186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推薦節目</w:t>
            </w:r>
          </w:p>
        </w:tc>
      </w:tr>
      <w:tr w:rsidR="0066357E" w:rsidRPr="006F7186" w14:paraId="0AEB6B13" w14:textId="14AF0582" w:rsidTr="0066357E">
        <w:trPr>
          <w:jc w:val="center"/>
        </w:trPr>
        <w:tc>
          <w:tcPr>
            <w:tcW w:w="881" w:type="pct"/>
            <w:vAlign w:val="center"/>
          </w:tcPr>
          <w:p w14:paraId="7C2B66BB" w14:textId="166F806F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szCs w:val="24"/>
              </w:rPr>
              <w:t>有線電視</w:t>
            </w:r>
            <w:r w:rsidRPr="00DF2914">
              <w:rPr>
                <w:rFonts w:ascii="Times New Roman" w:eastAsia="標楷體" w:hAnsi="Times New Roman"/>
                <w:szCs w:val="24"/>
              </w:rPr>
              <w:t>14</w:t>
            </w:r>
            <w:r w:rsidRPr="00DF2914">
              <w:rPr>
                <w:rFonts w:ascii="Times New Roman" w:eastAsia="標楷體" w:hAnsi="Times New Roman"/>
                <w:szCs w:val="24"/>
              </w:rPr>
              <w:t>、數位</w:t>
            </w:r>
            <w:r w:rsidRPr="00DF2914">
              <w:rPr>
                <w:rFonts w:ascii="Times New Roman" w:eastAsia="標楷體" w:hAnsi="Times New Roman"/>
                <w:szCs w:val="24"/>
              </w:rPr>
              <w:t>6</w:t>
            </w:r>
            <w:r w:rsidRPr="00DF2914">
              <w:rPr>
                <w:rFonts w:ascii="Times New Roman" w:eastAsia="標楷體" w:hAnsi="Times New Roman"/>
                <w:szCs w:val="24"/>
              </w:rPr>
              <w:t>、</w:t>
            </w:r>
            <w:r w:rsidRPr="00DF2914">
              <w:rPr>
                <w:rFonts w:ascii="Times New Roman" w:eastAsia="標楷體" w:hAnsi="Times New Roman"/>
                <w:szCs w:val="24"/>
              </w:rPr>
              <w:t>MOD 14</w:t>
            </w:r>
          </w:p>
        </w:tc>
        <w:tc>
          <w:tcPr>
            <w:tcW w:w="1024" w:type="pct"/>
            <w:vAlign w:val="center"/>
          </w:tcPr>
          <w:p w14:paraId="281105AD" w14:textId="6C3B70C9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szCs w:val="24"/>
              </w:rPr>
              <w:t>有線電視</w:t>
            </w:r>
            <w:r w:rsidRPr="00DF2914">
              <w:rPr>
                <w:rFonts w:ascii="Times New Roman" w:eastAsia="標楷體" w:hAnsi="Times New Roman"/>
                <w:szCs w:val="24"/>
              </w:rPr>
              <w:t>17</w:t>
            </w:r>
            <w:r w:rsidRPr="00DF2914">
              <w:rPr>
                <w:rFonts w:ascii="Times New Roman" w:eastAsia="標楷體" w:hAnsi="Times New Roman"/>
                <w:szCs w:val="24"/>
              </w:rPr>
              <w:t>、數位</w:t>
            </w:r>
            <w:r w:rsidRPr="00DF2914">
              <w:rPr>
                <w:rFonts w:ascii="Times New Roman" w:eastAsia="標楷體" w:hAnsi="Times New Roman"/>
                <w:szCs w:val="24"/>
              </w:rPr>
              <w:t>12</w:t>
            </w:r>
            <w:r w:rsidRPr="00DF2914">
              <w:rPr>
                <w:rFonts w:ascii="Times New Roman" w:eastAsia="標楷體" w:hAnsi="Times New Roman"/>
                <w:szCs w:val="24"/>
              </w:rPr>
              <w:t>、</w:t>
            </w:r>
            <w:r w:rsidRPr="00DF2914">
              <w:rPr>
                <w:rFonts w:ascii="Times New Roman" w:eastAsia="標楷體" w:hAnsi="Times New Roman"/>
                <w:szCs w:val="24"/>
              </w:rPr>
              <w:t>MOD 5</w:t>
            </w:r>
          </w:p>
        </w:tc>
        <w:tc>
          <w:tcPr>
            <w:tcW w:w="1037" w:type="pct"/>
            <w:vAlign w:val="center"/>
          </w:tcPr>
          <w:p w14:paraId="30138D7F" w14:textId="504E56F5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szCs w:val="24"/>
              </w:rPr>
              <w:t>有線電視</w:t>
            </w:r>
            <w:r w:rsidRPr="00DF2914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1177" w:type="pct"/>
            <w:vAlign w:val="center"/>
          </w:tcPr>
          <w:p w14:paraId="79281E32" w14:textId="2ED6DF7B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szCs w:val="24"/>
              </w:rPr>
              <w:t>PTS ITV NEWS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19730314" w14:textId="5FBAD533" w:rsidR="00DF2914" w:rsidRPr="00DF2914" w:rsidRDefault="00DF2914" w:rsidP="006F7186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到學校網站下載表格再上傳</w:t>
            </w:r>
          </w:p>
        </w:tc>
      </w:tr>
      <w:tr w:rsidR="0066357E" w14:paraId="0B6AD2A5" w14:textId="6C49C83E" w:rsidTr="0066357E">
        <w:trPr>
          <w:jc w:val="center"/>
        </w:trPr>
        <w:tc>
          <w:tcPr>
            <w:tcW w:w="881" w:type="pct"/>
          </w:tcPr>
          <w:p w14:paraId="04778190" w14:textId="006B0A37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Times New Roman" w:eastAsia="標楷體" w:hAnsi="Times New Roman"/>
                <w:szCs w:val="24"/>
              </w:rPr>
              <w:drawing>
                <wp:inline distT="0" distB="0" distL="0" distR="0" wp14:anchorId="2573A31E" wp14:editId="30262565">
                  <wp:extent cx="800100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14:paraId="77B213A0" w14:textId="16C95E23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標楷體" w:eastAsia="標楷體" w:hAnsi="標楷體"/>
                <w:szCs w:val="24"/>
              </w:rPr>
              <w:drawing>
                <wp:inline distT="0" distB="0" distL="0" distR="0" wp14:anchorId="462D16EB" wp14:editId="798F9DBD">
                  <wp:extent cx="800100" cy="8001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pct"/>
          </w:tcPr>
          <w:p w14:paraId="05A7E8AD" w14:textId="73C2F9DB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標楷體" w:eastAsia="標楷體" w:hAnsi="標楷體"/>
                <w:szCs w:val="24"/>
              </w:rPr>
              <w:drawing>
                <wp:inline distT="0" distB="0" distL="0" distR="0" wp14:anchorId="19F84B8F" wp14:editId="4DC9C0F3">
                  <wp:extent cx="800100" cy="800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</w:tcPr>
          <w:p w14:paraId="1595D897" w14:textId="73BBF8CF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F2914">
              <w:rPr>
                <w:rFonts w:ascii="標楷體" w:eastAsia="標楷體" w:hAnsi="標楷體"/>
                <w:szCs w:val="24"/>
              </w:rPr>
              <w:drawing>
                <wp:inline distT="0" distB="0" distL="0" distR="0" wp14:anchorId="0D4523C6" wp14:editId="5A15B38E">
                  <wp:extent cx="796290" cy="79629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14:paraId="6593D248" w14:textId="04FDDA76" w:rsidR="00DF2914" w:rsidRPr="00DF2914" w:rsidRDefault="00DF2914" w:rsidP="006F718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F2914">
              <w:rPr>
                <w:rFonts w:ascii="標楷體" w:eastAsia="標楷體" w:hAnsi="標楷體"/>
                <w:szCs w:val="24"/>
              </w:rPr>
              <w:drawing>
                <wp:inline distT="0" distB="0" distL="0" distR="0" wp14:anchorId="19B29A44" wp14:editId="4E7F82E7">
                  <wp:extent cx="803910" cy="80391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DBD33" w14:textId="3379697A" w:rsidR="000C3836" w:rsidRPr="00677788" w:rsidRDefault="000C3836" w:rsidP="000C3836">
      <w:pPr>
        <w:spacing w:before="60" w:after="60" w:line="0" w:lineRule="atLeast"/>
        <w:ind w:left="1200" w:hanging="120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7788">
        <w:rPr>
          <w:rFonts w:ascii="Times New Roman" w:eastAsia="標楷體" w:hAnsi="Times New Roman"/>
          <w:b/>
          <w:sz w:val="28"/>
          <w:szCs w:val="28"/>
        </w:rPr>
        <w:lastRenderedPageBreak/>
        <w:t>臺南市中西區成功國小</w:t>
      </w:r>
      <w:r w:rsidRPr="00677788">
        <w:rPr>
          <w:rFonts w:ascii="Times New Roman" w:eastAsia="標楷體" w:hAnsi="Times New Roman"/>
          <w:b/>
          <w:sz w:val="28"/>
          <w:szCs w:val="28"/>
        </w:rPr>
        <w:t>11</w:t>
      </w:r>
      <w:r w:rsidR="00677788" w:rsidRPr="00677788">
        <w:rPr>
          <w:rFonts w:ascii="Times New Roman" w:eastAsia="標楷體" w:hAnsi="Times New Roman"/>
          <w:b/>
          <w:sz w:val="28"/>
          <w:szCs w:val="28"/>
        </w:rPr>
        <w:t>2</w:t>
      </w:r>
      <w:r w:rsidRPr="00677788">
        <w:rPr>
          <w:rFonts w:ascii="Times New Roman" w:eastAsia="標楷體" w:hAnsi="Times New Roman"/>
          <w:b/>
          <w:sz w:val="28"/>
          <w:szCs w:val="28"/>
        </w:rPr>
        <w:t>學年度「家庭母語月</w:t>
      </w:r>
      <w:r w:rsidRPr="00677788">
        <w:rPr>
          <w:rFonts w:ascii="Times New Roman" w:eastAsia="標楷體" w:hAnsi="Times New Roman"/>
          <w:b/>
          <w:sz w:val="28"/>
          <w:szCs w:val="28"/>
        </w:rPr>
        <w:t>-</w:t>
      </w:r>
      <w:r w:rsidRPr="00677788">
        <w:rPr>
          <w:rFonts w:ascii="Times New Roman" w:eastAsia="標楷體" w:hAnsi="Times New Roman"/>
          <w:b/>
          <w:sz w:val="28"/>
          <w:szCs w:val="28"/>
        </w:rPr>
        <w:t>講母語，逐家作伙來」</w:t>
      </w:r>
    </w:p>
    <w:p w14:paraId="0B903648" w14:textId="4E3B4F2D" w:rsidR="000C3836" w:rsidRDefault="000C3836" w:rsidP="000C3836">
      <w:pPr>
        <w:spacing w:before="60" w:after="60" w:line="0" w:lineRule="atLeast"/>
        <w:ind w:left="1200" w:hanging="1200"/>
      </w:pP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班　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/>
          <w:b/>
          <w:sz w:val="28"/>
          <w:szCs w:val="28"/>
        </w:rPr>
        <w:t xml:space="preserve">母語週記互動紀錄表　　　　　</w:t>
      </w:r>
      <w:r>
        <w:rPr>
          <w:rFonts w:ascii="標楷體" w:eastAsia="標楷體" w:hAnsi="標楷體"/>
          <w:sz w:val="28"/>
          <w:szCs w:val="28"/>
        </w:rPr>
        <w:t>座號：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548"/>
        <w:gridCol w:w="3274"/>
        <w:gridCol w:w="552"/>
        <w:gridCol w:w="552"/>
        <w:gridCol w:w="554"/>
        <w:gridCol w:w="1160"/>
      </w:tblGrid>
      <w:tr w:rsidR="000C3836" w14:paraId="06A724FB" w14:textId="77777777" w:rsidTr="0011519F">
        <w:trPr>
          <w:trHeight w:val="36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93C" w14:textId="285952D7" w:rsidR="000C3836" w:rsidRPr="00226A9A" w:rsidRDefault="00112A62" w:rsidP="00112A62">
            <w:pPr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226A9A">
              <w:rPr>
                <w:rFonts w:ascii="標楷體" w:eastAsia="標楷體" w:hAnsi="標楷體" w:hint="eastAsia"/>
                <w:sz w:val="20"/>
                <w:szCs w:val="18"/>
              </w:rPr>
              <w:t>範例</w:t>
            </w:r>
            <w:r w:rsidRPr="00226A9A">
              <w:rPr>
                <w:rFonts w:ascii="標楷體" w:eastAsia="標楷體" w:hAnsi="標楷體" w:hint="eastAsia"/>
                <w:sz w:val="20"/>
                <w:szCs w:val="18"/>
              </w:rPr>
              <w:t>說明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BA9" w14:textId="47C04069" w:rsidR="000C3836" w:rsidRPr="00226A9A" w:rsidRDefault="000C3836" w:rsidP="00DF2914">
            <w:pPr>
              <w:spacing w:before="60" w:after="60" w:line="360" w:lineRule="exact"/>
              <w:jc w:val="center"/>
              <w:rPr>
                <w:rFonts w:ascii="標楷體" w:eastAsia="標楷體" w:hAnsi="標楷體" w:hint="eastAsia"/>
              </w:rPr>
            </w:pPr>
            <w:r w:rsidRPr="00226A9A">
              <w:rPr>
                <w:rFonts w:ascii="標楷體" w:eastAsia="標楷體" w:hAnsi="標楷體" w:hint="eastAsia"/>
                <w:sz w:val="20"/>
                <w:szCs w:val="20"/>
              </w:rPr>
              <w:t>＊觀看母語節目、</w:t>
            </w:r>
            <w:r w:rsidR="00B65F36" w:rsidRPr="00226A9A">
              <w:rPr>
                <w:rFonts w:ascii="標楷體" w:eastAsia="標楷體" w:hAnsi="標楷體" w:hint="eastAsia"/>
                <w:sz w:val="20"/>
                <w:szCs w:val="20"/>
              </w:rPr>
              <w:t>聊天</w:t>
            </w:r>
            <w:r w:rsidRPr="00226A9A">
              <w:rPr>
                <w:rFonts w:ascii="標楷體" w:eastAsia="標楷體" w:hAnsi="標楷體" w:hint="eastAsia"/>
                <w:sz w:val="20"/>
                <w:szCs w:val="20"/>
              </w:rPr>
              <w:t>、春節活動分享等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9C91" w14:textId="77777777" w:rsidR="000C3836" w:rsidRPr="00226A9A" w:rsidRDefault="000C3836" w:rsidP="00DF2914">
            <w:pPr>
              <w:spacing w:before="60" w:after="60" w:line="360" w:lineRule="exact"/>
              <w:jc w:val="center"/>
              <w:rPr>
                <w:rFonts w:ascii="標楷體" w:eastAsia="標楷體" w:hAnsi="標楷體" w:hint="eastAsia"/>
              </w:rPr>
            </w:pPr>
            <w:r w:rsidRPr="00226A9A">
              <w:rPr>
                <w:rFonts w:ascii="標楷體" w:eastAsia="標楷體" w:hAnsi="標楷體" w:hint="eastAsia"/>
                <w:sz w:val="22"/>
                <w:szCs w:val="20"/>
              </w:rPr>
              <w:t>母語運用記錄內容</w:t>
            </w:r>
            <w:r w:rsidRPr="00226A9A">
              <w:rPr>
                <w:rFonts w:ascii="標楷體" w:eastAsia="標楷體" w:hAnsi="標楷體" w:hint="eastAsia"/>
                <w:sz w:val="22"/>
                <w:szCs w:val="20"/>
              </w:rPr>
              <w:br/>
            </w:r>
            <w:r w:rsidRPr="00226A9A">
              <w:rPr>
                <w:rFonts w:ascii="標楷體" w:eastAsia="標楷體" w:hAnsi="標楷體" w:hint="eastAsia"/>
                <w:sz w:val="20"/>
                <w:szCs w:val="16"/>
              </w:rPr>
              <w:t>(與家庭成員使用母語皆可記錄)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4F47" w14:textId="77777777" w:rsidR="000C3836" w:rsidRPr="00226A9A" w:rsidRDefault="000C3836" w:rsidP="00034165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 w:rsidRPr="00226A9A">
              <w:rPr>
                <w:rFonts w:ascii="標楷體" w:eastAsia="標楷體" w:hAnsi="標楷體"/>
                <w:sz w:val="22"/>
                <w:szCs w:val="20"/>
              </w:rPr>
              <w:t>運用母語情形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025" w14:textId="77777777" w:rsidR="000C3836" w:rsidRPr="00226A9A" w:rsidRDefault="000C3836" w:rsidP="00034165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26A9A">
              <w:rPr>
                <w:rFonts w:ascii="標楷體" w:eastAsia="標楷體" w:hAnsi="標楷體"/>
                <w:sz w:val="22"/>
                <w:szCs w:val="20"/>
              </w:rPr>
              <w:t xml:space="preserve">對象簽名 </w:t>
            </w:r>
          </w:p>
        </w:tc>
      </w:tr>
      <w:tr w:rsidR="000C3836" w14:paraId="5FB2628E" w14:textId="77777777" w:rsidTr="0011519F">
        <w:trPr>
          <w:trHeight w:val="265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561F" w14:textId="77777777" w:rsidR="000C3836" w:rsidRPr="00226A9A" w:rsidRDefault="000C3836" w:rsidP="00034165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D227" w14:textId="77777777" w:rsidR="000C3836" w:rsidRPr="00226A9A" w:rsidRDefault="000C3836" w:rsidP="00034165">
            <w:pPr>
              <w:spacing w:before="60" w:after="60"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1BC7" w14:textId="77777777" w:rsidR="000C3836" w:rsidRPr="00226A9A" w:rsidRDefault="000C3836" w:rsidP="00034165">
            <w:pPr>
              <w:spacing w:before="60" w:after="60"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73A4" w14:textId="77777777" w:rsidR="000C3836" w:rsidRPr="00226A9A" w:rsidRDefault="000C3836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A9A">
              <w:rPr>
                <w:rFonts w:ascii="標楷體" w:eastAsia="標楷體" w:hAnsi="標楷體"/>
                <w:sz w:val="16"/>
                <w:szCs w:val="16"/>
              </w:rPr>
              <w:t>熟練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25F5" w14:textId="77777777" w:rsidR="000C3836" w:rsidRPr="00226A9A" w:rsidRDefault="000C3836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A9A">
              <w:rPr>
                <w:rFonts w:ascii="標楷體" w:eastAsia="標楷體" w:hAnsi="標楷體"/>
                <w:sz w:val="16"/>
                <w:szCs w:val="16"/>
              </w:rPr>
              <w:t>尚可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F780" w14:textId="77777777" w:rsidR="000C3836" w:rsidRPr="00226A9A" w:rsidRDefault="000C3836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A9A">
              <w:rPr>
                <w:rFonts w:ascii="標楷體" w:eastAsia="標楷體" w:hAnsi="標楷體"/>
                <w:sz w:val="16"/>
                <w:szCs w:val="16"/>
              </w:rPr>
              <w:t>加油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DEFD" w14:textId="77777777" w:rsidR="000C3836" w:rsidRPr="00226A9A" w:rsidRDefault="000C3836" w:rsidP="00034165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226A9A" w14:paraId="0765F975" w14:textId="77777777" w:rsidTr="0011519F">
        <w:trPr>
          <w:trHeight w:val="45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C8D6" w14:textId="47B33129" w:rsidR="00226A9A" w:rsidRPr="00226A9A" w:rsidRDefault="00226A9A" w:rsidP="00034165">
            <w:pPr>
              <w:jc w:val="center"/>
              <w:rPr>
                <w:rFonts w:ascii="標楷體" w:eastAsia="標楷體" w:hAnsi="標楷體" w:hint="eastAsia"/>
              </w:rPr>
            </w:pPr>
            <w:r w:rsidRPr="00226A9A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選1種</w:t>
            </w:r>
            <w:r w:rsidRPr="00226A9A">
              <w:rPr>
                <w:rFonts w:ascii="標楷體" w:eastAsia="標楷體" w:hAnsi="標楷體" w:hint="eastAsia"/>
                <w:sz w:val="22"/>
                <w:szCs w:val="20"/>
              </w:rPr>
              <w:t>方式</w:t>
            </w:r>
            <w:r w:rsidRPr="00226A9A">
              <w:rPr>
                <w:rFonts w:ascii="標楷體" w:eastAsia="標楷體" w:hAnsi="標楷體" w:hint="eastAsia"/>
                <w:sz w:val="22"/>
                <w:szCs w:val="20"/>
              </w:rPr>
              <w:t>紀錄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4543" w14:textId="3F7BB306" w:rsidR="00226A9A" w:rsidRPr="00226A9A" w:rsidRDefault="00226A9A" w:rsidP="0011519F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226A9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旺來西瓜仙拚仙</w:t>
            </w:r>
          </w:p>
          <w:p w14:paraId="03E938E3" w14:textId="6A57DCE6" w:rsidR="00226A9A" w:rsidRPr="00226A9A" w:rsidRDefault="00226A9A" w:rsidP="0011519F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26A9A">
              <w:rPr>
                <w:rFonts w:ascii="標楷體" w:eastAsia="標楷體" w:hAnsi="標楷體" w:hint="eastAsia"/>
                <w:sz w:val="20"/>
                <w:szCs w:val="20"/>
              </w:rPr>
              <w:t>紫色叫做茄仔色，橘色叫做柑仔色。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2107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226A9A">
              <w:rPr>
                <w:rFonts w:ascii="標楷體" w:eastAsia="標楷體" w:hAnsi="標楷體" w:cs="Wingdings"/>
              </w:rPr>
              <w:t>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C4BC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4D2B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419D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26A9A">
              <w:rPr>
                <w:rFonts w:ascii="標楷體" w:eastAsia="標楷體" w:hAnsi="標楷體" w:hint="eastAsia"/>
                <w:sz w:val="22"/>
              </w:rPr>
              <w:t>家長簽名</w:t>
            </w:r>
          </w:p>
        </w:tc>
      </w:tr>
      <w:tr w:rsidR="00226A9A" w14:paraId="3CC9AB76" w14:textId="77777777" w:rsidTr="0011519F">
        <w:trPr>
          <w:trHeight w:val="50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B3AD" w14:textId="45E6EDD4" w:rsidR="00226A9A" w:rsidRPr="00226A9A" w:rsidRDefault="00226A9A" w:rsidP="0003416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E3EA" w14:textId="77777777" w:rsidR="00226A9A" w:rsidRPr="00226A9A" w:rsidRDefault="00226A9A" w:rsidP="0011519F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226A9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和叔叔聊天</w:t>
            </w:r>
          </w:p>
          <w:p w14:paraId="58B1CF8B" w14:textId="12A21C08" w:rsidR="00226A9A" w:rsidRPr="00226A9A" w:rsidRDefault="00226A9A" w:rsidP="0011519F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26A9A">
              <w:rPr>
                <w:rFonts w:ascii="標楷體" w:eastAsia="標楷體" w:hAnsi="標楷體" w:hint="eastAsia"/>
                <w:sz w:val="20"/>
                <w:szCs w:val="20"/>
              </w:rPr>
              <w:t>一步棋,一步著.  按部就班，做事有計畫。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E5AF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 w:cs="Wingding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2A6A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F50D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226A9A">
              <w:rPr>
                <w:rFonts w:ascii="標楷體" w:eastAsia="標楷體" w:hAnsi="標楷體" w:cs="Wingdings"/>
              </w:rPr>
              <w:t>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FE09" w14:textId="77777777" w:rsidR="00226A9A" w:rsidRPr="00226A9A" w:rsidRDefault="00226A9A" w:rsidP="00034165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26A9A">
              <w:rPr>
                <w:rFonts w:ascii="標楷體" w:eastAsia="標楷體" w:hAnsi="標楷體" w:hint="eastAsia"/>
                <w:sz w:val="22"/>
              </w:rPr>
              <w:t>叔叔簽名</w:t>
            </w:r>
          </w:p>
        </w:tc>
      </w:tr>
      <w:tr w:rsidR="000C3836" w14:paraId="152F1B73" w14:textId="77777777" w:rsidTr="00226A9A">
        <w:trPr>
          <w:trHeight w:val="28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FBED" w14:textId="77777777" w:rsidR="000C3836" w:rsidRPr="0011519F" w:rsidRDefault="000C3836" w:rsidP="00034165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1519F">
              <w:rPr>
                <w:rFonts w:ascii="Times New Roman" w:eastAsia="標楷體" w:hAnsi="Times New Roman"/>
                <w:b/>
                <w:bCs/>
              </w:rPr>
              <w:t>第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1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週</w:t>
            </w:r>
          </w:p>
          <w:p w14:paraId="15DDA21E" w14:textId="42CB07BB" w:rsidR="0011519F" w:rsidRDefault="000C3836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</w:pPr>
            <w:r w:rsidRPr="0011519F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2/1-2/</w:t>
            </w:r>
            <w:r w:rsidR="00112A62" w:rsidRPr="0011519F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4</w:t>
            </w:r>
          </w:p>
          <w:p w14:paraId="01F47052" w14:textId="77777777" w:rsidR="00DF2914" w:rsidRPr="0011519F" w:rsidRDefault="00DF2914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</w:pPr>
          </w:p>
          <w:p w14:paraId="7F6C3651" w14:textId="7B26AD92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閩南語</w:t>
            </w:r>
          </w:p>
          <w:p w14:paraId="756CC0F3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客家語</w:t>
            </w:r>
          </w:p>
          <w:p w14:paraId="68333079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越南語</w:t>
            </w:r>
          </w:p>
          <w:p w14:paraId="6F4D76C1" w14:textId="0ED77816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 w:hint="eastAsia"/>
                <w:sz w:val="20"/>
                <w:szCs w:val="18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0137" w14:textId="4796CE11" w:rsidR="0011519F" w:rsidRDefault="0011519F" w:rsidP="00034165">
            <w:pPr>
              <w:spacing w:before="60" w:after="60" w:line="0" w:lineRule="atLeas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6C5B" w14:textId="77777777" w:rsidR="000C3836" w:rsidRDefault="000C3836" w:rsidP="00034165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9C92" w14:textId="77777777" w:rsidR="000C3836" w:rsidRDefault="000C3836" w:rsidP="00034165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921C" w14:textId="77777777" w:rsidR="000C3836" w:rsidRDefault="000C3836" w:rsidP="00034165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CCA" w14:textId="77777777" w:rsidR="000C3836" w:rsidRDefault="000C3836" w:rsidP="00034165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</w:tr>
      <w:tr w:rsidR="0011519F" w14:paraId="79751FD6" w14:textId="77777777" w:rsidTr="00226A9A">
        <w:trPr>
          <w:trHeight w:val="28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CAFE" w14:textId="77777777" w:rsidR="0011519F" w:rsidRPr="0011519F" w:rsidRDefault="0011519F" w:rsidP="0011519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1519F">
              <w:rPr>
                <w:rFonts w:ascii="Times New Roman" w:eastAsia="標楷體" w:hAnsi="Times New Roman"/>
                <w:b/>
                <w:bCs/>
              </w:rPr>
              <w:t>第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2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週</w:t>
            </w:r>
          </w:p>
          <w:p w14:paraId="1898B522" w14:textId="02AADB7D" w:rsidR="0011519F" w:rsidRDefault="0011519F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</w:pPr>
            <w:r w:rsidRPr="0011519F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2/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5</w:t>
            </w:r>
            <w:r w:rsidRPr="0011519F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-2/1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1</w:t>
            </w:r>
          </w:p>
          <w:p w14:paraId="6FB30B72" w14:textId="77777777" w:rsidR="00DF2914" w:rsidRPr="0011519F" w:rsidRDefault="00DF2914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</w:pPr>
          </w:p>
          <w:p w14:paraId="7748DF07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閩南語</w:t>
            </w:r>
          </w:p>
          <w:p w14:paraId="41A0F43F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客家語</w:t>
            </w:r>
          </w:p>
          <w:p w14:paraId="56C6F385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越南語</w:t>
            </w:r>
          </w:p>
          <w:p w14:paraId="76443F4C" w14:textId="29791EF8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D6A" w14:textId="7ABFE5DC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AD5D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AB2A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570E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8409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</w:tr>
      <w:tr w:rsidR="0011519F" w14:paraId="7F864027" w14:textId="77777777" w:rsidTr="00226A9A">
        <w:trPr>
          <w:trHeight w:val="28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5B64" w14:textId="77777777" w:rsidR="0011519F" w:rsidRPr="0011519F" w:rsidRDefault="0011519F" w:rsidP="0011519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1519F">
              <w:rPr>
                <w:rFonts w:ascii="Times New Roman" w:eastAsia="標楷體" w:hAnsi="Times New Roman"/>
                <w:b/>
                <w:bCs/>
              </w:rPr>
              <w:t>第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3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週</w:t>
            </w:r>
          </w:p>
          <w:p w14:paraId="5C9C5BE5" w14:textId="0444A2EC" w:rsidR="0011519F" w:rsidRDefault="0011519F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</w:pPr>
            <w:r w:rsidRPr="0011519F"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  <w:t>2/1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18"/>
                <w:szCs w:val="20"/>
              </w:rPr>
              <w:t>2</w:t>
            </w:r>
            <w:r w:rsidRPr="0011519F"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  <w:t>-2/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18"/>
                <w:szCs w:val="20"/>
              </w:rPr>
              <w:t>18</w:t>
            </w:r>
          </w:p>
          <w:p w14:paraId="582AF2A0" w14:textId="77777777" w:rsidR="00DF2914" w:rsidRPr="0011519F" w:rsidRDefault="00DF2914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</w:pPr>
          </w:p>
          <w:p w14:paraId="56755B3C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閩南語</w:t>
            </w:r>
          </w:p>
          <w:p w14:paraId="6F39F120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客家語</w:t>
            </w:r>
          </w:p>
          <w:p w14:paraId="1CE43AC9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越南語</w:t>
            </w:r>
          </w:p>
          <w:p w14:paraId="21E5CE8A" w14:textId="7AAFE2B2" w:rsidR="0011519F" w:rsidRDefault="0011519F" w:rsidP="0011519F">
            <w:pPr>
              <w:spacing w:before="60" w:after="60" w:line="0" w:lineRule="atLeast"/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4FA7" w14:textId="39CDDB2B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B035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A25E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C411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AACC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</w:tr>
      <w:tr w:rsidR="0011519F" w14:paraId="03E7712F" w14:textId="77777777" w:rsidTr="00226A9A">
        <w:trPr>
          <w:trHeight w:val="28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1586" w14:textId="77777777" w:rsidR="0011519F" w:rsidRPr="0011519F" w:rsidRDefault="0011519F" w:rsidP="0011519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1519F">
              <w:rPr>
                <w:rFonts w:ascii="Times New Roman" w:eastAsia="標楷體" w:hAnsi="Times New Roman"/>
                <w:b/>
                <w:bCs/>
              </w:rPr>
              <w:t>第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4</w:t>
            </w:r>
            <w:r w:rsidRPr="0011519F">
              <w:rPr>
                <w:rFonts w:ascii="Times New Roman" w:eastAsia="標楷體" w:hAnsi="Times New Roman"/>
                <w:b/>
                <w:bCs/>
              </w:rPr>
              <w:t>週</w:t>
            </w:r>
          </w:p>
          <w:p w14:paraId="0BDCA6ED" w14:textId="7DDD08A4" w:rsidR="0011519F" w:rsidRDefault="0011519F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</w:pPr>
            <w:r w:rsidRPr="0011519F"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  <w:t>2/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18"/>
                <w:szCs w:val="20"/>
              </w:rPr>
              <w:t>19</w:t>
            </w:r>
            <w:r w:rsidRPr="0011519F"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  <w:t>-2/</w:t>
            </w:r>
            <w:r w:rsidRPr="0011519F">
              <w:rPr>
                <w:rFonts w:ascii="Times New Roman" w:eastAsia="標楷體" w:hAnsi="Times New Roman" w:hint="eastAsia"/>
                <w:b/>
                <w:bCs/>
                <w:sz w:val="18"/>
                <w:szCs w:val="20"/>
              </w:rPr>
              <w:t>25</w:t>
            </w:r>
          </w:p>
          <w:p w14:paraId="23A17650" w14:textId="77777777" w:rsidR="00DF2914" w:rsidRPr="0011519F" w:rsidRDefault="00DF2914" w:rsidP="0011519F">
            <w:pPr>
              <w:spacing w:before="60" w:after="60" w:line="0" w:lineRule="atLeas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20"/>
              </w:rPr>
            </w:pPr>
          </w:p>
          <w:p w14:paraId="2CE8D96F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閩南語</w:t>
            </w:r>
          </w:p>
          <w:p w14:paraId="7BEA368F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客家語</w:t>
            </w:r>
          </w:p>
          <w:p w14:paraId="633C17D7" w14:textId="77777777" w:rsidR="0011519F" w:rsidRP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  <w:sz w:val="18"/>
                <w:szCs w:val="16"/>
              </w:rPr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  <w:r w:rsidRPr="0011519F">
              <w:rPr>
                <w:rFonts w:ascii="Times New Roman" w:eastAsia="標楷體" w:hAnsi="Times New Roman" w:hint="eastAsia"/>
                <w:sz w:val="18"/>
                <w:szCs w:val="16"/>
              </w:rPr>
              <w:t>越南語</w:t>
            </w:r>
          </w:p>
          <w:p w14:paraId="3A3E8B2C" w14:textId="136B71BE" w:rsidR="0011519F" w:rsidRDefault="0011519F" w:rsidP="0011519F">
            <w:pPr>
              <w:spacing w:before="60" w:after="60" w:line="0" w:lineRule="atLeast"/>
            </w:pPr>
            <w:r w:rsidRPr="0011519F">
              <w:rPr>
                <w:rFonts w:ascii="Times New Roman" w:eastAsia="標楷體" w:hAnsi="Times New Roman"/>
                <w:sz w:val="18"/>
                <w:szCs w:val="16"/>
              </w:rPr>
              <w:sym w:font="Wingdings" w:char="F06F"/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6FA3" w14:textId="6E822F38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C571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3208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164E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670F" w14:textId="77777777" w:rsidR="0011519F" w:rsidRDefault="0011519F" w:rsidP="0011519F">
            <w:pPr>
              <w:spacing w:before="60" w:after="60" w:line="0" w:lineRule="atLeast"/>
              <w:rPr>
                <w:rFonts w:ascii="Times New Roman" w:eastAsia="標楷體" w:hAnsi="Times New Roman"/>
              </w:rPr>
            </w:pPr>
          </w:p>
        </w:tc>
      </w:tr>
    </w:tbl>
    <w:p w14:paraId="60EDDD88" w14:textId="62F2BCF9" w:rsidR="000C3836" w:rsidRPr="0011519F" w:rsidRDefault="000C3836" w:rsidP="0011519F">
      <w:pPr>
        <w:jc w:val="right"/>
        <w:rPr>
          <w:shd w:val="pct15" w:color="auto" w:fill="FFFFFF"/>
        </w:rPr>
      </w:pPr>
      <w:r w:rsidRPr="0011519F">
        <w:rPr>
          <w:rFonts w:ascii="Times New Roman" w:eastAsia="標楷體" w:hAnsi="Times New Roman"/>
          <w:sz w:val="22"/>
          <w:shd w:val="pct15" w:color="auto" w:fill="FFFFFF"/>
        </w:rPr>
        <w:t>以班為單位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3</w:t>
      </w:r>
      <w:r w:rsidR="0011519F" w:rsidRPr="0011519F">
        <w:rPr>
          <w:rFonts w:ascii="Times New Roman" w:eastAsia="標楷體" w:hAnsi="Times New Roman"/>
          <w:sz w:val="22"/>
          <w:shd w:val="pct15" w:color="auto" w:fill="FFFFFF"/>
        </w:rPr>
        <w:t>/</w:t>
      </w:r>
      <w:r w:rsidR="0011519F" w:rsidRPr="0011519F">
        <w:rPr>
          <w:rFonts w:ascii="Times New Roman" w:eastAsia="標楷體" w:hAnsi="Times New Roman" w:hint="eastAsia"/>
          <w:sz w:val="22"/>
          <w:shd w:val="pct15" w:color="auto" w:fill="FFFFFF"/>
        </w:rPr>
        <w:t>6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(</w:t>
      </w:r>
      <w:r w:rsidR="0011519F" w:rsidRPr="0011519F">
        <w:rPr>
          <w:rFonts w:ascii="Times New Roman" w:eastAsia="標楷體" w:hAnsi="Times New Roman" w:hint="eastAsia"/>
          <w:sz w:val="22"/>
          <w:shd w:val="pct15" w:color="auto" w:fill="FFFFFF"/>
        </w:rPr>
        <w:t>三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)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送交教學組，記錄完整蓋</w:t>
      </w:r>
      <w:r w:rsidRPr="0011519F">
        <w:rPr>
          <w:rFonts w:ascii="Times New Roman" w:eastAsia="標楷體" w:hAnsi="Times New Roman" w:hint="eastAsia"/>
          <w:sz w:val="22"/>
          <w:shd w:val="pct15" w:color="auto" w:fill="FFFFFF"/>
        </w:rPr>
        <w:t>2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格，用心優良蓋</w:t>
      </w:r>
      <w:r w:rsidRPr="0011519F">
        <w:rPr>
          <w:rFonts w:ascii="Times New Roman" w:eastAsia="標楷體" w:hAnsi="Times New Roman" w:hint="eastAsia"/>
          <w:sz w:val="22"/>
          <w:shd w:val="pct15" w:color="auto" w:fill="FFFFFF"/>
        </w:rPr>
        <w:t>3</w:t>
      </w:r>
      <w:r w:rsidRPr="0011519F">
        <w:rPr>
          <w:rFonts w:ascii="Times New Roman" w:eastAsia="標楷體" w:hAnsi="Times New Roman"/>
          <w:sz w:val="22"/>
          <w:shd w:val="pct15" w:color="auto" w:fill="FFFFFF"/>
        </w:rPr>
        <w:t>格，全班收齊記錄完整獲贈小禮。</w:t>
      </w:r>
    </w:p>
    <w:sectPr w:rsidR="000C3836" w:rsidRPr="0011519F" w:rsidSect="0011519F">
      <w:pgSz w:w="11906" w:h="16838"/>
      <w:pgMar w:top="851" w:right="1134" w:bottom="851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DBB0" w14:textId="77777777" w:rsidR="00D66B37" w:rsidRDefault="00D66B37">
      <w:r>
        <w:separator/>
      </w:r>
    </w:p>
  </w:endnote>
  <w:endnote w:type="continuationSeparator" w:id="0">
    <w:p w14:paraId="30D9161C" w14:textId="77777777" w:rsidR="00D66B37" w:rsidRDefault="00D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63A0" w14:textId="77777777" w:rsidR="00D66B37" w:rsidRDefault="00D66B37">
      <w:r>
        <w:rPr>
          <w:color w:val="000000"/>
        </w:rPr>
        <w:separator/>
      </w:r>
    </w:p>
  </w:footnote>
  <w:footnote w:type="continuationSeparator" w:id="0">
    <w:p w14:paraId="4DF009F4" w14:textId="77777777" w:rsidR="00D66B37" w:rsidRDefault="00D6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16"/>
    <w:rsid w:val="00003284"/>
    <w:rsid w:val="000911FC"/>
    <w:rsid w:val="000C2264"/>
    <w:rsid w:val="000C3836"/>
    <w:rsid w:val="00112A62"/>
    <w:rsid w:val="0011519F"/>
    <w:rsid w:val="00181BD0"/>
    <w:rsid w:val="002125DD"/>
    <w:rsid w:val="00226A9A"/>
    <w:rsid w:val="002C0E16"/>
    <w:rsid w:val="00435BE5"/>
    <w:rsid w:val="0066357E"/>
    <w:rsid w:val="00677788"/>
    <w:rsid w:val="006B5FCA"/>
    <w:rsid w:val="006F7186"/>
    <w:rsid w:val="00737068"/>
    <w:rsid w:val="008D2252"/>
    <w:rsid w:val="008E0470"/>
    <w:rsid w:val="008E59DF"/>
    <w:rsid w:val="00A02888"/>
    <w:rsid w:val="00A17ADF"/>
    <w:rsid w:val="00B65F36"/>
    <w:rsid w:val="00BB160C"/>
    <w:rsid w:val="00C32430"/>
    <w:rsid w:val="00D33612"/>
    <w:rsid w:val="00D66B37"/>
    <w:rsid w:val="00D73E99"/>
    <w:rsid w:val="00DF2914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147F"/>
  <w15:docId w15:val="{EF9CC32F-5554-4055-9251-FD22DC1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9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rsid w:val="00D336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F7186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6F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陳明宏</dc:creator>
  <dc:description/>
  <cp:lastModifiedBy>user</cp:lastModifiedBy>
  <cp:revision>2</cp:revision>
  <cp:lastPrinted>2023-01-16T06:29:00Z</cp:lastPrinted>
  <dcterms:created xsi:type="dcterms:W3CDTF">2024-01-17T00:22:00Z</dcterms:created>
  <dcterms:modified xsi:type="dcterms:W3CDTF">2024-01-17T00:22:00Z</dcterms:modified>
</cp:coreProperties>
</file>